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SCIENZE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SCIENTIFICA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e le proprietà dei tre componenti del nostro pianeta: idrosfera, atmosfera e litosfera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fenomeni atmosferici e il modo in cui essi caratterizzano il tempo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suolo e le sue caratteristiche; conoscere la composizione del suolo e le varie tipologie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parti di cui è costituita la Terra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descrivere le principali caratteristiche e proprietà dell’idrosfera, dell’atmosfera e della litosfera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il ciclo dell’acqua; sa riconoscere e descrivere i principali fenomeni meteorologici; sa spiegare cos’è l’effetto serra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com’è composto il suolo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gli strati che compongono il suolo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Classificare i diversi tipi di terreno in base alla loro composizione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Elencare quali cambiamenti può subire il suolo per effetto delle attività umane</w:t>
            </w:r>
          </w:p>
          <w:p w:rsidR="00000000" w:rsidDel="00000000" w:rsidP="00000000" w:rsidRDefault="00000000" w:rsidRPr="00000000" w14:paraId="00000030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Aria, acqua e suolo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dei sistemi nervoso ed endocrino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natura degli impulsi nervosi e la loro trasmissione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malattie dei sistemi nervoso ed endocrino</w:t>
              <w:br w:type="textWrapping"/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alcune norme igienico-sanitarie per la salvaguardia dei sistemi nervoso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la struttura di un neurone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vari tipi di neuroni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vari componenti del sistema nervoso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la struttura del sistema endocrino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del sistema nervoso</w:t>
            </w:r>
          </w:p>
          <w:p w:rsidR="00000000" w:rsidDel="00000000" w:rsidP="00000000" w:rsidRDefault="00000000" w:rsidRPr="00000000" w14:paraId="00000043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relazione e il controllo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  <w:t xml:space="preserve">Conoscere la struttura e le funzioni degli organi di senso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diverse sensazioni e le sa attribuire ai diversi organi di senso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comportamenti adeguati a salvaguardia degli organi di senso</w:t>
            </w:r>
          </w:p>
          <w:p w:rsidR="00000000" w:rsidDel="00000000" w:rsidP="00000000" w:rsidRDefault="00000000" w:rsidRPr="00000000" w14:paraId="00000050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Gli organi di senso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e le funzioni dell’apparato riproduttore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fasi del ciclo ovarico, della fecondazione, della mestruazione e della gravidanza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abitudini volte a preservare la salute dell’apparato riproduttore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Assumere  atteggiamenti responsabili nei confronti della sessualità e della procreazione</w:t>
            </w:r>
          </w:p>
          <w:p w:rsidR="00000000" w:rsidDel="00000000" w:rsidP="00000000" w:rsidRDefault="00000000" w:rsidRPr="00000000" w14:paraId="0000005F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riproduzione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ereditarietà dei caratteri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leggi di Mendel; conoscere la struttura e le funzioni del DNA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funzione dei cromosomi sessuali nella specie umana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che cosa sono le mutazioni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caratteri dominanti e recessivi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modalità di trasmissione ereditaria attraverso le leggi di Mendel e la genetica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le leggi di Mendel per risolvere alcuni semplici problemi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genetica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origini dell’uomo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teorie di Lamarck e di Darwin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alcune forme di adattamento all’ambiente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prove a favore dell’evoluzione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le tappe evolutive che hanno portato all’evoluzione dei primati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prove e le tappe evolutive che hanno portato all’uomo moderno</w:t>
            </w:r>
          </w:p>
          <w:p w:rsidR="00000000" w:rsidDel="00000000" w:rsidP="00000000" w:rsidRDefault="00000000" w:rsidRPr="00000000" w14:paraId="0000007C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L’origine dei viventi e l’evoluzione dell’uomo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minerali e le loro caratteristiche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modalità di formazione dei minerali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roccia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roccia e i processi che portano alla loro formazione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come gli agenti esogeni possono modellare il paesaggio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caratteristiche morfologiche, anatomiche e fisiologiche di radice, fusto e foglia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 fenomeni di respirazione, traspirazione e fotosintesi clorofilliana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Angiosperme e gimnosperme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il fiore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caratteristiche dell’impollinazione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vari tipi di minerali; sa classificare i minerali secondo le loro caratteristiche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 vari tipi di rocce.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Minerali e rocce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fenomenologia dei terremoti, le loro cause e il modo di propagarsi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onde sismiche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modalità di misurazione di un terremoto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dei vulcani e le loro caratteristiche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vulcani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relazioni fra terremoti, vulcanesimo e tettonica a zolle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vari tipi di onde sismiche e le loro conseguenze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Comportarsi in caso di terremoto; sa individuare e spiegare le relazioni fra attività di un vulcano, tipo di lava ed eruzione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e individuare i fenomeni pseudo vulcanici</w:t>
            </w:r>
          </w:p>
          <w:p w:rsidR="00000000" w:rsidDel="00000000" w:rsidP="00000000" w:rsidRDefault="00000000" w:rsidRPr="00000000" w14:paraId="000000A2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Terremoti e vulcani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teoria della deriva dei continenti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teoria dell’espansione dei fondali oceanici e della tettonica a zolle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movimenti delle zolle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descrivere gli strati che formano la Terra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utilizzando le teorie adeguate l’origine della Terra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l’attuale conformazione della Terra e le previsioni evolutive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Illustrare il processo di formazione delle catene montuose</w:t>
            </w:r>
          </w:p>
          <w:p w:rsidR="00000000" w:rsidDel="00000000" w:rsidP="00000000" w:rsidRDefault="00000000" w:rsidRPr="00000000" w14:paraId="000000B0">
            <w:p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L’origine della terra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moti terrestri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della Luna e le sue probabili origini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moto lunare; conoscere il significato e le caratteristiche delle fasi lunari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 moti della Terra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implicazioni sull’alternarsi del giorno e della notte e delle stagioni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i moti apparenti del sole e della volta celeste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movimenti della Luna e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sue implicazioni sulla vita terrestre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fasi lunari e le loro caratteristiche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il fenomeno delle maree e delle eclissi e individuarne le caratteristiche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terra e la luna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stella e di galassia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come le stelle si formano e si evolvono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galassie e di stelle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Sapere che cos’è l’Universo, la sua origine e l’ipotesi sulla sua probabile fine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l’origine e le caratteristiche del Sistema Solare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struttura del sole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delle tre leggi di Keplero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principali caratteristiche dei pianeti e degli altri corpi del sistema solare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e distinguere le galassie che formano l’Universo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Distinguere i vari tipi di stella nel loro stadio evolutivo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il sistema solare e le sue caratteristiche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Elencare i pianeti separandoli in rocciosi e gassosi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Spiegare le differenze tra meteore e meteoriti; sa descrivere il moto dei pianeti e le sue leggi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sistema solare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lavoro, potenza ed energia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dell’energia cinetica, potenziale e meccanica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 enunciare il principio di conservazione dell’energia meccanica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trasformazione dell’energia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 enunciare le leggi della termodinamica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Classificare le varie fonti energetiche rinnovabili e non rinnovabili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Illustrare il principio di conservazione dell’energia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lavoro e l’energia</w:t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Scienze - Anno Scolastico 2021/2022</w:t>
      <w:tab/>
      <w:tab/>
      <w:t xml:space="preserve">                    </w:t>
      <w:tab/>
      <w:tab/>
      <w:tab/>
      <w:t xml:space="preserve">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